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="24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8"/>
          <w:szCs w:val="28"/>
          <w:rtl w:val="0"/>
        </w:rPr>
        <w:t xml:space="preserve">FIȘA POSTULUI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80" w:before="28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after="0" w:line="240" w:lineRule="auto"/>
        <w:ind w:left="14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0" w:line="240" w:lineRule="auto"/>
        <w:ind w:left="14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450.0" w:type="dxa"/>
        <w:jc w:val="left"/>
        <w:tblInd w:w="141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130"/>
        <w:gridCol w:w="7320"/>
        <w:tblGridChange w:id="0">
          <w:tblGrid>
            <w:gridCol w:w="2130"/>
            <w:gridCol w:w="732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</w:tcBorders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Aprobat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Functia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Director general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Nume Prenume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Dr. Ing. Ionescu Constantin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Semnatura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5.9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1">
      <w:pPr>
        <w:spacing w:after="0" w:line="240" w:lineRule="auto"/>
        <w:ind w:left="141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after="0" w:line="240" w:lineRule="auto"/>
        <w:ind w:left="141" w:firstLine="0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after="0" w:line="240" w:lineRule="auto"/>
        <w:ind w:left="14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Denumire funcție în proiect: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Asistent cercetare științifică</w:t>
      </w:r>
    </w:p>
    <w:p w:rsidR="00000000" w:rsidDel="00000000" w:rsidP="00000000" w:rsidRDefault="00000000" w:rsidRPr="00000000" w14:paraId="00000014">
      <w:pPr>
        <w:spacing w:after="0" w:line="240" w:lineRule="auto"/>
        <w:ind w:left="14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Numar post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uri: 4</w:t>
      </w:r>
    </w:p>
    <w:p w:rsidR="00000000" w:rsidDel="00000000" w:rsidP="00000000" w:rsidRDefault="00000000" w:rsidRPr="00000000" w14:paraId="00000015">
      <w:pPr>
        <w:spacing w:after="0" w:line="240" w:lineRule="auto"/>
        <w:ind w:left="142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Numele organizaţiei: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Institutul Naţional de Cercetare - Dezvoltare pentru Fizica Pământului (INCDFP)</w:t>
      </w:r>
    </w:p>
    <w:p w:rsidR="00000000" w:rsidDel="00000000" w:rsidP="00000000" w:rsidRDefault="00000000" w:rsidRPr="00000000" w14:paraId="00000016">
      <w:pPr>
        <w:spacing w:after="0" w:line="240" w:lineRule="auto"/>
        <w:ind w:left="141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Nr și Titlul proiectului: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color w:val="0a0a0a"/>
          <w:sz w:val="24"/>
          <w:szCs w:val="24"/>
          <w:highlight w:val="white"/>
          <w:rtl w:val="0"/>
        </w:rPr>
        <w:t xml:space="preserve">G2026-56292/390115/ 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EPOS-RO: Consolidarea integrării infrastructurilor geofizice din România în Spațiul European de Cercetare</w:t>
      </w:r>
    </w:p>
    <w:p w:rsidR="00000000" w:rsidDel="00000000" w:rsidP="00000000" w:rsidRDefault="00000000" w:rsidRPr="00000000" w14:paraId="00000017">
      <w:pPr>
        <w:widowControl w:val="0"/>
        <w:spacing w:after="0" w:before="121" w:line="240" w:lineRule="auto"/>
        <w:ind w:left="107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Cod SMIS: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313109</w:t>
      </w:r>
    </w:p>
    <w:p w:rsidR="00000000" w:rsidDel="00000000" w:rsidP="00000000" w:rsidRDefault="00000000" w:rsidRPr="00000000" w14:paraId="00000018">
      <w:pPr>
        <w:spacing w:after="0" w:line="240" w:lineRule="auto"/>
        <w:ind w:left="14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Durata angajării: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perioadă determinată, pe durata implementării proiectului </w:t>
      </w:r>
    </w:p>
    <w:p w:rsidR="00000000" w:rsidDel="00000000" w:rsidP="00000000" w:rsidRDefault="00000000" w:rsidRPr="00000000" w14:paraId="00000019">
      <w:pPr>
        <w:spacing w:after="0" w:line="240" w:lineRule="auto"/>
        <w:ind w:left="14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Nivel studii: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Studii superioare </w:t>
      </w:r>
    </w:p>
    <w:p w:rsidR="00000000" w:rsidDel="00000000" w:rsidP="00000000" w:rsidRDefault="00000000" w:rsidRPr="00000000" w14:paraId="0000001A">
      <w:pPr>
        <w:spacing w:after="0" w:line="240" w:lineRule="auto"/>
        <w:ind w:left="14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Domenii de studiu: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Fizică, Geofizică, Geologie, Matematica sau domenii conexe </w:t>
      </w:r>
    </w:p>
    <w:p w:rsidR="00000000" w:rsidDel="00000000" w:rsidP="00000000" w:rsidRDefault="00000000" w:rsidRPr="00000000" w14:paraId="0000001B">
      <w:pPr>
        <w:spacing w:after="0" w:before="0" w:line="240" w:lineRule="auto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   Relații ierarhice: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se subordonează directorului de proiect;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before="0" w:line="240" w:lineRule="auto"/>
        <w:ind w:left="720" w:hanging="36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colaborează cu membrii echipei de implementare și cercetare.</w:t>
      </w:r>
    </w:p>
    <w:p w:rsidR="00000000" w:rsidDel="00000000" w:rsidP="00000000" w:rsidRDefault="00000000" w:rsidRPr="00000000" w14:paraId="0000001E">
      <w:pPr>
        <w:spacing w:after="0" w:line="240" w:lineRule="auto"/>
        <w:ind w:left="141" w:firstLine="0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19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460"/>
        <w:gridCol w:w="8730"/>
        <w:tblGridChange w:id="0">
          <w:tblGrid>
            <w:gridCol w:w="1460"/>
            <w:gridCol w:w="873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0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Rolul în cadrul proiectului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Participarea la activitățile de cercetare și suport tehnic din cadrul proiectului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EPOS-RO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prin monitorizarea, gestionarea, prelucrarea, analiza și validarea datelor geofizice și multidisciplinare, precum și prin utilizarea instrumentelor informatice și aplicațiilor specifice necesare implementării proiectului. 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2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Cunoștințe și competențe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3">
            <w:pPr>
              <w:numPr>
                <w:ilvl w:val="0"/>
                <w:numId w:val="3"/>
              </w:numPr>
              <w:spacing w:after="0" w:afterAutospacing="0" w:before="24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cunoștințe de operare PC;</w:t>
            </w:r>
          </w:p>
          <w:p w:rsidR="00000000" w:rsidDel="00000000" w:rsidP="00000000" w:rsidRDefault="00000000" w:rsidRPr="00000000" w14:paraId="00000024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cunoștințe privind utilizarea sistemelor de operare Linux și/sau Windows;</w:t>
            </w:r>
          </w:p>
          <w:p w:rsidR="00000000" w:rsidDel="00000000" w:rsidP="00000000" w:rsidRDefault="00000000" w:rsidRPr="00000000" w14:paraId="00000025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cunoștințe de limba engleză;</w:t>
            </w:r>
          </w:p>
          <w:p w:rsidR="00000000" w:rsidDel="00000000" w:rsidP="00000000" w:rsidRDefault="00000000" w:rsidRPr="00000000" w14:paraId="00000026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cunoștințe de programare și prelucrare a datelor (Python constituie avantaj);</w:t>
            </w:r>
          </w:p>
          <w:p w:rsidR="00000000" w:rsidDel="00000000" w:rsidP="00000000" w:rsidRDefault="00000000" w:rsidRPr="00000000" w14:paraId="00000027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cunoștințe privind utilizarea aplicațiilor și programelor specifice pentru analiza și prelucrarea datelor științifice ;</w:t>
            </w:r>
          </w:p>
          <w:p w:rsidR="00000000" w:rsidDel="00000000" w:rsidP="00000000" w:rsidRDefault="00000000" w:rsidRPr="00000000" w14:paraId="00000028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capacitatea de lucru cu seturi de date și baze de date;</w:t>
            </w:r>
          </w:p>
          <w:p w:rsidR="00000000" w:rsidDel="00000000" w:rsidP="00000000" w:rsidRDefault="00000000" w:rsidRPr="00000000" w14:paraId="00000029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capacitatea de analiză, interpretare și validare a datelor;</w:t>
            </w:r>
          </w:p>
          <w:p w:rsidR="00000000" w:rsidDel="00000000" w:rsidP="00000000" w:rsidRDefault="00000000" w:rsidRPr="00000000" w14:paraId="0000002A">
            <w:pPr>
              <w:numPr>
                <w:ilvl w:val="0"/>
                <w:numId w:val="3"/>
              </w:numPr>
              <w:spacing w:after="0" w:afterAutospacing="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abilități de comunicare și lucru în echipă;</w:t>
            </w:r>
          </w:p>
          <w:p w:rsidR="00000000" w:rsidDel="00000000" w:rsidP="00000000" w:rsidRDefault="00000000" w:rsidRPr="00000000" w14:paraId="0000002B">
            <w:pPr>
              <w:numPr>
                <w:ilvl w:val="0"/>
                <w:numId w:val="3"/>
              </w:numPr>
              <w:spacing w:after="240" w:before="0" w:beforeAutospacing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capacitate de redactare a documentațiilor și rapoartelor tehnice.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C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i w:val="1"/>
                <w:iCs w:val="1"/>
                <w:sz w:val="24"/>
                <w:szCs w:val="24"/>
                <w:rtl w:val="0"/>
              </w:rPr>
              <w:t xml:space="preserve">Descrierea sarcinilor / atributiilor / activitatilor postului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</w:tcPr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Participă la activitățile de cercetare și dezvoltare desfășurate în cadrul proiectului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EPOS-RO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.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Participă la activitățile de monitorizare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seismică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, analiză, interpretare, prelucrare și validare a datelor seismice provenite din rețelele de monitorizare, inclusiv verificarea calității înregistrărilor și identificarea evenimentelor seismice, utilizând metodologii și aplicații specifice domeniului. </w:t>
            </w:r>
          </w:p>
          <w:p w:rsidR="00000000" w:rsidDel="00000000" w:rsidP="00000000" w:rsidRDefault="00000000" w:rsidRPr="00000000" w14:paraId="0000002F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Utilizează aplicații și instrumente software specifice pentru procesarea și analiza datelor.</w:t>
            </w:r>
          </w:p>
          <w:p w:rsidR="00000000" w:rsidDel="00000000" w:rsidP="00000000" w:rsidRDefault="00000000" w:rsidRPr="00000000" w14:paraId="00000030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Participă la dezvoltarea și implementarea fluxurilor de lucru pentru procesarea și gestionarea datelor.</w:t>
            </w:r>
          </w:p>
          <w:p w:rsidR="00000000" w:rsidDel="00000000" w:rsidP="00000000" w:rsidRDefault="00000000" w:rsidRPr="00000000" w14:paraId="00000031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Contribuie la administrarea, actualizarea și întreținerea bazelor de date și a resurselor informatice asociate activităților proiectului.</w:t>
            </w:r>
          </w:p>
          <w:p w:rsidR="00000000" w:rsidDel="00000000" w:rsidP="00000000" w:rsidRDefault="00000000" w:rsidRPr="00000000" w14:paraId="00000032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Participă la activitățile de monitorizare a infrastructurilor și sistemelor de achiziție a datelor geofizice.</w:t>
            </w:r>
          </w:p>
          <w:p w:rsidR="00000000" w:rsidDel="00000000" w:rsidP="00000000" w:rsidRDefault="00000000" w:rsidRPr="00000000" w14:paraId="00000033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Sprijină integrarea, organizarea și diseminarea datelor în conformitate cu cerințele proiectului;</w:t>
            </w:r>
          </w:p>
          <w:p w:rsidR="00000000" w:rsidDel="00000000" w:rsidP="00000000" w:rsidRDefault="00000000" w:rsidRPr="00000000" w14:paraId="00000034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Elaborează documentații, rapoarte tehnice, sinteze și materiale necesare implementării activităților proiectului;</w:t>
            </w:r>
          </w:p>
          <w:p w:rsidR="00000000" w:rsidDel="00000000" w:rsidP="00000000" w:rsidRDefault="00000000" w:rsidRPr="00000000" w14:paraId="0000003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Participă la ședințele de lucru și la activitățile de raportare solicitate de coordonatorul proiectului;</w:t>
            </w:r>
          </w:p>
          <w:p w:rsidR="00000000" w:rsidDel="00000000" w:rsidP="00000000" w:rsidRDefault="00000000" w:rsidRPr="00000000" w14:paraId="00000036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Respectă procedurile interne, regulamentele instituției și cerințele finanțatorului;</w:t>
            </w:r>
          </w:p>
          <w:p w:rsidR="00000000" w:rsidDel="00000000" w:rsidP="00000000" w:rsidRDefault="00000000" w:rsidRPr="00000000" w14:paraId="00000037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rPr>
                <w:rFonts w:ascii="Times New Roman" w:cs="Times New Roman" w:eastAsia="Times New Roman" w:hAnsi="Times New Roman"/>
                <w:sz w:val="24"/>
                <w:szCs w:val="24"/>
                <w:u w:val="no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Îndeplinește și alte sarcini specifice postului, stabilite de superiorul ierarhic, în limitele competențelor și atribuțiilor aferente proiectului.</w:t>
            </w:r>
          </w:p>
          <w:p w:rsidR="00000000" w:rsidDel="00000000" w:rsidP="00000000" w:rsidRDefault="00000000" w:rsidRPr="00000000" w14:paraId="00000038">
            <w:pPr>
              <w:spacing w:after="0" w:line="240" w:lineRule="auto"/>
              <w:ind w:left="720" w:firstLine="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9">
      <w:pPr>
        <w:spacing w:after="0" w:line="24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185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340"/>
        <w:gridCol w:w="3150"/>
        <w:gridCol w:w="4695"/>
        <w:tblGridChange w:id="0">
          <w:tblGrid>
            <w:gridCol w:w="2340"/>
            <w:gridCol w:w="3150"/>
            <w:gridCol w:w="46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A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B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Întocmit de: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C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Avizat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3D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Nume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E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Craiu Andreea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3F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Director proiect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0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Funcția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1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Asistent Director Proiect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2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Ionescu Constantin</w:t>
            </w:r>
          </w:p>
        </w:tc>
      </w:tr>
      <w:tr>
        <w:trPr>
          <w:cantSplit w:val="0"/>
          <w:trHeight w:val="750" w:hRule="atLeast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Semnătura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4">
            <w:pPr>
              <w:spacing w:after="0" w:line="24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5">
            <w:pPr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</w:tcPr>
          <w:p w:rsidR="00000000" w:rsidDel="00000000" w:rsidP="00000000" w:rsidRDefault="00000000" w:rsidRPr="00000000" w14:paraId="00000046">
            <w:pPr>
              <w:spacing w:after="0" w:line="240" w:lineRule="auto"/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bCs w:val="1"/>
                <w:sz w:val="24"/>
                <w:szCs w:val="24"/>
                <w:rtl w:val="0"/>
              </w:rPr>
              <w:t xml:space="preserve">Data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7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8">
            <w:pPr>
              <w:widowControl w:val="0"/>
              <w:spacing w:after="0" w:line="240" w:lineRule="auto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b w:val="1"/>
          <w:bCs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440" w:top="1440" w:left="1440" w:right="1440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E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13"/>
        <w:tab w:val="right" w:leader="none" w:pos="9026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F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-114296</wp:posOffset>
          </wp:positionH>
          <wp:positionV relativeFrom="paragraph">
            <wp:posOffset>266700</wp:posOffset>
          </wp:positionV>
          <wp:extent cx="347663" cy="496661"/>
          <wp:effectExtent b="0" l="0" r="0" t="0"/>
          <wp:wrapNone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347663" cy="496661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409575</wp:posOffset>
          </wp:positionH>
          <wp:positionV relativeFrom="paragraph">
            <wp:posOffset>233175</wp:posOffset>
          </wp:positionV>
          <wp:extent cx="967951" cy="570843"/>
          <wp:effectExtent b="0" l="0" r="0" t="0"/>
          <wp:wrapNone/>
          <wp:docPr id="5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7951" cy="570843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4667250</wp:posOffset>
          </wp:positionH>
          <wp:positionV relativeFrom="paragraph">
            <wp:posOffset>366525</wp:posOffset>
          </wp:positionV>
          <wp:extent cx="1111575" cy="309235"/>
          <wp:effectExtent b="0" l="0" r="0" t="0"/>
          <wp:wrapNone/>
          <wp:docPr id="2" name="image5.jpg"/>
          <a:graphic>
            <a:graphicData uri="http://schemas.openxmlformats.org/drawingml/2006/picture">
              <pic:pic>
                <pic:nvPicPr>
                  <pic:cNvPr id="0" name="image5.jpg"/>
                  <pic:cNvPicPr preferRelativeResize="0"/>
                </pic:nvPicPr>
                <pic:blipFill>
                  <a:blip r:embed="rId3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11575" cy="30923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50">
    <w:pPr>
      <w:jc w:val="center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C">
    <w:pPr>
      <w:spacing w:after="0" w:lineRule="auto"/>
      <w:rPr/>
    </w:pPr>
    <w:r w:rsidDel="00000000" w:rsidR="00000000" w:rsidRPr="00000000">
      <w:rPr/>
      <w:drawing>
        <wp:inline distB="114300" distT="114300" distL="114300" distR="114300">
          <wp:extent cx="1260000" cy="344400"/>
          <wp:effectExtent b="0" l="0" r="0" t="0"/>
          <wp:docPr id="1" name="image6.png"/>
          <a:graphic>
            <a:graphicData uri="http://schemas.openxmlformats.org/drawingml/2006/picture">
              <pic:pic>
                <pic:nvPicPr>
                  <pic:cNvPr id="0" name="image6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0000" cy="3444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  <w:t xml:space="preserve">                                                                                             </w:t>
    </w:r>
    <w:r w:rsidDel="00000000" w:rsidR="00000000" w:rsidRPr="00000000">
      <w:rPr/>
      <w:drawing>
        <wp:inline distB="114300" distT="114300" distL="114300" distR="114300">
          <wp:extent cx="1440000" cy="731700"/>
          <wp:effectExtent b="0" l="0" r="0" t="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440000" cy="731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D">
    <w:pPr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-542921</wp:posOffset>
          </wp:positionH>
          <wp:positionV relativeFrom="paragraph">
            <wp:posOffset>-278126</wp:posOffset>
          </wp:positionV>
          <wp:extent cx="6649786" cy="740092"/>
          <wp:effectExtent b="0" l="0" r="0" t="0"/>
          <wp:wrapNone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649786" cy="740092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_GB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spacing w:line="240" w:lineRule="auto"/>
    </w:pPr>
    <w:rPr>
      <w:rFonts w:ascii="Times New Roman" w:cs="Times New Roman" w:eastAsia="Times New Roman" w:hAnsi="Times New Roman"/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4.png"/><Relationship Id="rId3" Type="http://schemas.openxmlformats.org/officeDocument/2006/relationships/image" Target="media/image5.jp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6.png"/><Relationship Id="rId2" Type="http://schemas.openxmlformats.org/officeDocument/2006/relationships/image" Target="media/image3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XFsDUjVe3RoNbkxpJB3stU47+QQ==">CgMxLjAyCWguMzBqMHpsbDgAciExU1RzSnhjdHVMc0cwSlhvOEpaUXlwVnZFUXJ4YkIyNEQ=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